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BE" w:rsidRDefault="003935BE" w:rsidP="00393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3935BE" w:rsidRDefault="003935BE" w:rsidP="00393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сдачи документов ЗАЯВОК   для участия </w:t>
      </w:r>
    </w:p>
    <w:p w:rsidR="003935BE" w:rsidRDefault="003935BE" w:rsidP="003935BE">
      <w:pPr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областном </w:t>
      </w:r>
      <w:r>
        <w:rPr>
          <w:spacing w:val="-6"/>
          <w:sz w:val="28"/>
          <w:szCs w:val="28"/>
        </w:rPr>
        <w:t xml:space="preserve">конкурсе дошкольных образовательных организаций муниципальных образований Московской области </w:t>
      </w:r>
    </w:p>
    <w:p w:rsidR="003935BE" w:rsidRDefault="003935BE" w:rsidP="003935BE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 присвоение статуса  Региональной инновационной площадки </w:t>
      </w:r>
    </w:p>
    <w:p w:rsidR="003935BE" w:rsidRDefault="003935BE" w:rsidP="003935BE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Московской области </w:t>
      </w:r>
    </w:p>
    <w:p w:rsidR="003935BE" w:rsidRDefault="003935BE" w:rsidP="003935BE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2022 году</w:t>
      </w:r>
    </w:p>
    <w:p w:rsidR="003935BE" w:rsidRDefault="003935BE" w:rsidP="003935BE">
      <w:pPr>
        <w:jc w:val="center"/>
        <w:rPr>
          <w:spacing w:val="-6"/>
          <w:sz w:val="28"/>
          <w:szCs w:val="28"/>
        </w:rPr>
      </w:pPr>
    </w:p>
    <w:p w:rsidR="003935BE" w:rsidRDefault="003935BE" w:rsidP="003935BE">
      <w:pPr>
        <w:jc w:val="center"/>
        <w:rPr>
          <w:sz w:val="28"/>
          <w:szCs w:val="28"/>
        </w:rPr>
      </w:pPr>
    </w:p>
    <w:tbl>
      <w:tblPr>
        <w:tblW w:w="79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93"/>
        <w:gridCol w:w="5245"/>
      </w:tblGrid>
      <w:tr w:rsidR="003935BE" w:rsidTr="003935BE">
        <w:trPr>
          <w:trHeight w:val="88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tabs>
                <w:tab w:val="left" w:pos="0"/>
                <w:tab w:val="left" w:pos="591"/>
              </w:tabs>
              <w:spacing w:line="254" w:lineRule="auto"/>
              <w:ind w:right="-23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3935BE" w:rsidRDefault="003935BE">
            <w:pPr>
              <w:tabs>
                <w:tab w:val="left" w:pos="0"/>
                <w:tab w:val="left" w:pos="591"/>
              </w:tabs>
              <w:spacing w:line="254" w:lineRule="auto"/>
              <w:ind w:right="-23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ind w:left="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Дата сдачи документов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ind w:left="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Наименование муниципальных образований Московской области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ind w:left="3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935BE" w:rsidRDefault="00730FA2" w:rsidP="00730FA2">
            <w:pPr>
              <w:spacing w:line="254" w:lineRule="auto"/>
              <w:ind w:left="3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</w:t>
            </w:r>
            <w:r w:rsidR="003935BE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3935BE">
              <w:rPr>
                <w:color w:val="000000" w:themeColor="text1"/>
                <w:sz w:val="24"/>
                <w:szCs w:val="24"/>
                <w:lang w:eastAsia="en-US"/>
              </w:rPr>
              <w:t>0.202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Балашиха г.о.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Богородский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Бронницы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Власиха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Волоколамский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Воскресенск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Восход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Дзержинский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Дмитровский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Долгопрудный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Домодедово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Дубна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Егорьевск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Жуковский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Зарайск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Звёздный городок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Истра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Кашира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Клин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Коломенский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г.о. (Озёры)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Королёв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Котельники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730FA2" w:rsidP="00730FA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</w:t>
            </w:r>
            <w:r w:rsidR="003935BE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3935BE">
              <w:rPr>
                <w:color w:val="000000" w:themeColor="text1"/>
                <w:sz w:val="24"/>
                <w:szCs w:val="24"/>
                <w:lang w:eastAsia="en-US"/>
              </w:rPr>
              <w:t>.202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Красногорск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Краснознаменск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Ленинский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Лобня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Лосино-Петровский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Лотошино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Луховицы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Лыткарино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Люберцы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Можайский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Молодёжный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Мытищи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Наро-Фоминский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Одинцовский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Орехово-Зуевский г.о.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Павлово –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Посадский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Подольск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Протвино г.о.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Пушкинский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 (Красноармейск г.о.)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Пущино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Раменский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5BE" w:rsidRDefault="00730FA2" w:rsidP="00730FA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</w:t>
            </w:r>
            <w:r w:rsidR="003935BE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3935BE">
              <w:rPr>
                <w:color w:val="000000" w:themeColor="text1"/>
                <w:sz w:val="24"/>
                <w:szCs w:val="24"/>
                <w:lang w:eastAsia="en-US"/>
              </w:rPr>
              <w:t>.202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Реутов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Рузский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 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Сергиево-Посадский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Серебряные-Пруды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Серпуховский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Солнечногорский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Ступино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rPr>
          <w:trHeight w:val="1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Талдомский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rPr>
          <w:trHeight w:val="3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Фрязино г.о.</w:t>
            </w:r>
          </w:p>
        </w:tc>
      </w:tr>
      <w:tr w:rsidR="003935BE" w:rsidTr="003935BE">
        <w:trPr>
          <w:trHeight w:val="1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Химки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rPr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Черноголовка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Чехов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Шатура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Шаховская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Щёлково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 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Электрогорск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numPr>
                <w:ilvl w:val="0"/>
                <w:numId w:val="1"/>
              </w:numPr>
              <w:autoSpaceDE/>
              <w:adjustRightInd/>
              <w:spacing w:line="254" w:lineRule="auto"/>
              <w:ind w:right="-2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5BE" w:rsidRDefault="003935B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Электросталь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.о.</w:t>
            </w:r>
          </w:p>
        </w:tc>
      </w:tr>
      <w:tr w:rsidR="003935BE" w:rsidTr="003935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BE" w:rsidRDefault="003935BE">
            <w:pPr>
              <w:widowControl/>
              <w:autoSpaceDE/>
              <w:adjustRightInd/>
              <w:spacing w:line="254" w:lineRule="auto"/>
              <w:ind w:left="720" w:right="-239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BE" w:rsidRDefault="00730FA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3935BE">
              <w:rPr>
                <w:color w:val="000000" w:themeColor="text1"/>
                <w:sz w:val="24"/>
                <w:szCs w:val="24"/>
                <w:lang w:eastAsia="en-US"/>
              </w:rPr>
              <w:t>.09.2021</w:t>
            </w:r>
          </w:p>
          <w:p w:rsidR="003935BE" w:rsidRDefault="003935BE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5BE" w:rsidRDefault="003935BE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Резервный день</w:t>
            </w:r>
          </w:p>
        </w:tc>
      </w:tr>
    </w:tbl>
    <w:p w:rsidR="003935BE" w:rsidRDefault="003935BE" w:rsidP="003935BE">
      <w:pPr>
        <w:rPr>
          <w:color w:val="000000" w:themeColor="text1"/>
        </w:rPr>
      </w:pPr>
    </w:p>
    <w:p w:rsidR="00AB6002" w:rsidRPr="003D13E5" w:rsidRDefault="00AB6002" w:rsidP="00AB6002">
      <w:pPr>
        <w:pStyle w:val="a3"/>
        <w:ind w:left="0" w:firstLine="567"/>
        <w:jc w:val="both"/>
        <w:rPr>
          <w:sz w:val="24"/>
          <w:szCs w:val="24"/>
        </w:rPr>
      </w:pPr>
      <w:r w:rsidRPr="003D13E5">
        <w:rPr>
          <w:sz w:val="24"/>
          <w:szCs w:val="24"/>
        </w:rPr>
        <w:t xml:space="preserve">      </w:t>
      </w:r>
      <w:proofErr w:type="gramStart"/>
      <w:r w:rsidRPr="003D13E5">
        <w:rPr>
          <w:sz w:val="24"/>
          <w:szCs w:val="24"/>
        </w:rPr>
        <w:t xml:space="preserve">С целью обеспечения информационной открытости Конкурса участники заполняют электронную информационную карту инновационного проекта, ПРОЙДЯ ПО ССЫЛКЕ </w:t>
      </w:r>
      <w:hyperlink r:id="rId5" w:history="1">
        <w:r w:rsidRPr="003D13E5">
          <w:rPr>
            <w:rStyle w:val="a4"/>
            <w:sz w:val="24"/>
            <w:szCs w:val="24"/>
          </w:rPr>
          <w:t>https://docs.google.com/forms/d/e/1FAIpQLSexJ-jc_jVUqJC5ZFHM6xBDkroHZxVhZc-6aKgCYEpnvllACw/viewform</w:t>
        </w:r>
      </w:hyperlink>
      <w:r w:rsidRPr="003D13E5">
        <w:rPr>
          <w:sz w:val="24"/>
          <w:szCs w:val="24"/>
        </w:rPr>
        <w:t xml:space="preserve"> до момента подачи документов в организационную группу региональной конкурсной комиссии на сайте Московского областного центра дошкольного образования ГОУ ВО МО «Государственный  гуманитарно-технологический университет» </w:t>
      </w:r>
      <w:hyperlink r:id="rId6" w:history="1">
        <w:r w:rsidRPr="003D13E5">
          <w:rPr>
            <w:rStyle w:val="a4"/>
            <w:sz w:val="24"/>
            <w:szCs w:val="24"/>
          </w:rPr>
          <w:t>https://mocdo.ggtu.ru</w:t>
        </w:r>
      </w:hyperlink>
      <w:r w:rsidRPr="003D13E5">
        <w:rPr>
          <w:sz w:val="24"/>
          <w:szCs w:val="24"/>
        </w:rPr>
        <w:t xml:space="preserve">  в разделе «Конкурс РИП 2022».</w:t>
      </w:r>
      <w:proofErr w:type="gramEnd"/>
    </w:p>
    <w:p w:rsidR="006668EC" w:rsidRDefault="006668EC"/>
    <w:sectPr w:rsidR="006668EC" w:rsidSect="0039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24F6D"/>
    <w:multiLevelType w:val="hybridMultilevel"/>
    <w:tmpl w:val="F3F8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3935BE"/>
    <w:rsid w:val="00091388"/>
    <w:rsid w:val="002346EC"/>
    <w:rsid w:val="003935BE"/>
    <w:rsid w:val="005374F5"/>
    <w:rsid w:val="006668EC"/>
    <w:rsid w:val="00730FA2"/>
    <w:rsid w:val="00A51CFF"/>
    <w:rsid w:val="00AB6002"/>
    <w:rsid w:val="00C377B8"/>
    <w:rsid w:val="00DC008C"/>
    <w:rsid w:val="00E7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F5"/>
    <w:pPr>
      <w:ind w:left="720"/>
      <w:contextualSpacing/>
    </w:pPr>
  </w:style>
  <w:style w:type="character" w:styleId="a4">
    <w:name w:val="Hyperlink"/>
    <w:uiPriority w:val="99"/>
    <w:unhideWhenUsed/>
    <w:rsid w:val="00AB6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cdo.ggtu.ru" TargetMode="External"/><Relationship Id="rId5" Type="http://schemas.openxmlformats.org/officeDocument/2006/relationships/hyperlink" Target="https://docs.google.com/forms/d/e/1FAIpQLSexJ-jc_jVUqJC5ZFHM6xBDkroHZxVhZc-6aKgCYEpnvllAC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2022-10-03T05:48:00Z</dcterms:created>
  <dcterms:modified xsi:type="dcterms:W3CDTF">2022-10-03T07:42:00Z</dcterms:modified>
</cp:coreProperties>
</file>